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3596" w14:textId="31D71F3C" w:rsidR="0006103D" w:rsidRPr="00D71688" w:rsidRDefault="0087362D" w:rsidP="0006103D">
      <w:pPr>
        <w:jc w:val="center"/>
        <w:rPr>
          <w:rFonts w:ascii="Times New Roman" w:hAnsi="Times New Roman" w:cs="Times New Roman"/>
          <w:b/>
          <w:bCs/>
        </w:rPr>
      </w:pPr>
      <w:r w:rsidRPr="00D71688">
        <w:rPr>
          <w:rFonts w:ascii="Times New Roman" w:hAnsi="Times New Roman" w:cs="Times New Roman"/>
          <w:b/>
          <w:bCs/>
        </w:rPr>
        <w:t>Xian Wang</w:t>
      </w:r>
    </w:p>
    <w:p w14:paraId="729F9B70" w14:textId="77777777" w:rsidR="00376ECA" w:rsidRPr="000578C4" w:rsidRDefault="00376ECA" w:rsidP="00376ECA">
      <w:pPr>
        <w:jc w:val="center"/>
        <w:rPr>
          <w:rFonts w:ascii="Times New Roman" w:hAnsi="Times New Roman" w:cs="Times New Roman"/>
        </w:rPr>
      </w:pPr>
      <w:r w:rsidRPr="000578C4">
        <w:rPr>
          <w:rFonts w:ascii="Times New Roman" w:eastAsia="SimHei" w:hAnsi="Times New Roman" w:cs="Times New Roman"/>
          <w:color w:val="000000"/>
          <w:lang w:eastAsia="zh-CN"/>
        </w:rPr>
        <w:t>Department</w:t>
      </w:r>
      <w:r w:rsidRPr="000578C4">
        <w:rPr>
          <w:rFonts w:ascii="Times New Roman" w:hAnsi="Times New Roman" w:cs="Times New Roman"/>
        </w:rPr>
        <w:t xml:space="preserve"> of East Asian Languages and Cultures</w:t>
      </w:r>
    </w:p>
    <w:p w14:paraId="5D431C40" w14:textId="593CC556" w:rsidR="00376ECA" w:rsidRDefault="00376ECA" w:rsidP="00376ECA">
      <w:pPr>
        <w:jc w:val="center"/>
        <w:rPr>
          <w:rFonts w:ascii="Times New Roman" w:hAnsi="Times New Roman" w:cs="Times New Roman"/>
        </w:rPr>
      </w:pPr>
      <w:r w:rsidRPr="000578C4">
        <w:rPr>
          <w:rFonts w:ascii="Times New Roman" w:hAnsi="Times New Roman" w:cs="Times New Roman"/>
        </w:rPr>
        <w:t>University of Notre Dame</w:t>
      </w:r>
    </w:p>
    <w:p w14:paraId="563AD3C1" w14:textId="11CC14B5" w:rsidR="0039143F" w:rsidRPr="000578C4" w:rsidRDefault="009A192A" w:rsidP="0039143F">
      <w:pPr>
        <w:jc w:val="center"/>
        <w:rPr>
          <w:rFonts w:ascii="Times New Roman" w:hAnsi="Times New Roman" w:cs="Times New Roman"/>
        </w:rPr>
      </w:pPr>
      <w:r w:rsidRPr="000578C4">
        <w:rPr>
          <w:rFonts w:ascii="Times New Roman" w:hAnsi="Times New Roman" w:cs="Times New Roman"/>
          <w:lang w:eastAsia="zh-CN"/>
        </w:rPr>
        <w:t>E</w:t>
      </w:r>
      <w:r w:rsidRPr="000578C4">
        <w:rPr>
          <w:rFonts w:ascii="Times New Roman" w:hAnsi="Times New Roman" w:cs="Times New Roman"/>
        </w:rPr>
        <w:t xml:space="preserve">mail: </w:t>
      </w:r>
      <w:hyperlink r:id="rId7" w:history="1">
        <w:r w:rsidR="0039143F" w:rsidRPr="000578C4">
          <w:rPr>
            <w:rStyle w:val="Hyperlink"/>
            <w:rFonts w:ascii="Times New Roman" w:hAnsi="Times New Roman" w:cs="Times New Roman"/>
          </w:rPr>
          <w:t>xwang48@nd.edu</w:t>
        </w:r>
      </w:hyperlink>
    </w:p>
    <w:p w14:paraId="59A0FBAC" w14:textId="48CE5B57" w:rsidR="00121F00" w:rsidRDefault="00181095" w:rsidP="00775180">
      <w:pPr>
        <w:jc w:val="center"/>
        <w:rPr>
          <w:rFonts w:ascii="Times New Roman" w:hAnsi="Times New Roman" w:cs="Times New Roman"/>
        </w:rPr>
      </w:pPr>
      <w:hyperlink r:id="rId8" w:history="1">
        <w:r w:rsidR="00C61995" w:rsidRPr="00C61995">
          <w:rPr>
            <w:rStyle w:val="Hyperlink"/>
            <w:rFonts w:ascii="Times New Roman" w:hAnsi="Times New Roman" w:cs="Times New Roman"/>
          </w:rPr>
          <w:t>Personal Website</w:t>
        </w:r>
      </w:hyperlink>
      <w:r w:rsidR="00775180">
        <w:rPr>
          <w:rFonts w:ascii="Times New Roman" w:hAnsi="Times New Roman" w:cs="Times New Roman"/>
        </w:rPr>
        <w:t xml:space="preserve">: </w:t>
      </w:r>
      <w:r w:rsidR="00121F00">
        <w:rPr>
          <w:rFonts w:ascii="Times New Roman" w:hAnsi="Times New Roman" w:cs="Times New Roman"/>
        </w:rPr>
        <w:t>xian-wang.org</w:t>
      </w:r>
    </w:p>
    <w:p w14:paraId="2F92F777" w14:textId="77777777" w:rsidR="007E5551" w:rsidRDefault="007E5551" w:rsidP="00775180">
      <w:pPr>
        <w:jc w:val="center"/>
        <w:rPr>
          <w:rFonts w:ascii="Times New Roman" w:hAnsi="Times New Roman" w:cs="Times New Roman"/>
        </w:rPr>
      </w:pPr>
    </w:p>
    <w:p w14:paraId="24783006" w14:textId="77777777" w:rsidR="00775180" w:rsidRPr="000578C4" w:rsidRDefault="00775180" w:rsidP="0039143F">
      <w:pPr>
        <w:rPr>
          <w:rFonts w:ascii="Times New Roman" w:hAnsi="Times New Roman" w:cs="Times New Roman"/>
        </w:rPr>
      </w:pPr>
    </w:p>
    <w:p w14:paraId="265FB360" w14:textId="173379A1" w:rsidR="00BA7846" w:rsidRPr="000578C4" w:rsidRDefault="008A002B" w:rsidP="008A0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  <w:lang w:eastAsia="zh-CN"/>
        </w:rPr>
      </w:pPr>
      <w:r w:rsidRPr="000578C4">
        <w:rPr>
          <w:rFonts w:ascii="Times New Roman" w:hAnsi="Times New Roman" w:cs="Times New Roman"/>
          <w:b/>
          <w:bCs/>
          <w:color w:val="000000"/>
          <w:u w:val="single"/>
          <w:lang w:eastAsia="zh-CN"/>
        </w:rPr>
        <w:t>Academic Appointment</w:t>
      </w:r>
      <w:r w:rsidR="00950A5C">
        <w:rPr>
          <w:rFonts w:ascii="Times New Roman" w:hAnsi="Times New Roman" w:cs="Times New Roman"/>
          <w:b/>
          <w:bCs/>
          <w:color w:val="000000"/>
          <w:u w:val="single"/>
          <w:lang w:eastAsia="zh-CN"/>
        </w:rPr>
        <w:t>s</w:t>
      </w:r>
      <w:bookmarkStart w:id="0" w:name="_GoBack"/>
      <w:bookmarkEnd w:id="0"/>
    </w:p>
    <w:p w14:paraId="49C92795" w14:textId="79A3A097" w:rsidR="00AF15D3" w:rsidRPr="00AF15D3" w:rsidRDefault="0039143F" w:rsidP="008D05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ascii="Times New Roman" w:eastAsia="ヒラギノ角ゴ ProN W3" w:hAnsi="Times New Roman" w:cs="Times New Roman"/>
        </w:rPr>
      </w:pPr>
      <w:r w:rsidRPr="000578C4">
        <w:rPr>
          <w:rFonts w:ascii="Times New Roman" w:eastAsia="ヒラギノ角ゴ ProN W3" w:hAnsi="Times New Roman" w:cs="Times New Roman"/>
          <w:b/>
          <w:lang w:eastAsia="zh-CN"/>
        </w:rPr>
        <w:t>University of Notre Dame</w:t>
      </w:r>
      <w:r w:rsidRPr="000578C4">
        <w:rPr>
          <w:rFonts w:ascii="Times New Roman" w:eastAsia="ヒラギノ角ゴ ProN W3" w:hAnsi="Times New Roman" w:cs="Times New Roman"/>
          <w:lang w:eastAsia="zh-CN"/>
        </w:rPr>
        <w:t xml:space="preserve">, </w:t>
      </w:r>
      <w:r w:rsidRPr="000578C4">
        <w:rPr>
          <w:rFonts w:ascii="Times New Roman" w:eastAsia="ヒラギノ角ゴ ProN W3" w:hAnsi="Times New Roman" w:cs="Times New Roman"/>
        </w:rPr>
        <w:t>Assistant Professor, Department of East Asian Languages and Cultures (Fall 2018-</w:t>
      </w:r>
      <w:r w:rsidR="00AF15D3">
        <w:rPr>
          <w:rFonts w:ascii="Times New Roman" w:eastAsia="ヒラギノ角ゴ ProN W3" w:hAnsi="Times New Roman" w:cs="Times New Roman"/>
        </w:rPr>
        <w:t>present</w:t>
      </w:r>
      <w:r w:rsidRPr="000578C4">
        <w:rPr>
          <w:rFonts w:ascii="Times New Roman" w:eastAsia="ヒラギノ角ゴ ProN W3" w:hAnsi="Times New Roman" w:cs="Times New Roman"/>
        </w:rPr>
        <w:t>)</w:t>
      </w:r>
    </w:p>
    <w:p w14:paraId="0346D2A2" w14:textId="28786146" w:rsidR="008A002B" w:rsidRDefault="008A002B" w:rsidP="000578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ascii="Times New Roman" w:eastAsia="ヒラギノ角ゴ ProN W3" w:hAnsi="Times New Roman" w:cs="Times New Roman"/>
          <w:lang w:eastAsia="zh-CN"/>
        </w:rPr>
      </w:pPr>
      <w:r w:rsidRPr="000578C4">
        <w:rPr>
          <w:rFonts w:ascii="Times New Roman" w:eastAsia="ヒラギノ角ゴ ProN W3" w:hAnsi="Times New Roman" w:cs="Times New Roman"/>
          <w:b/>
          <w:lang w:eastAsia="zh-CN"/>
        </w:rPr>
        <w:t>Wesleyan University</w:t>
      </w:r>
      <w:r w:rsidRPr="000578C4">
        <w:rPr>
          <w:rFonts w:ascii="Times New Roman" w:eastAsia="ヒラギノ角ゴ ProN W3" w:hAnsi="Times New Roman" w:cs="Times New Roman"/>
          <w:lang w:eastAsia="zh-CN"/>
        </w:rPr>
        <w:t>, Visiting Instructor, College of East Asian Studies (Fall 2016-Spring 2017)</w:t>
      </w:r>
    </w:p>
    <w:p w14:paraId="2D388236" w14:textId="6BE82BE7" w:rsidR="00B00E06" w:rsidRDefault="00B00E06" w:rsidP="000578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ascii="Times New Roman" w:eastAsia="ヒラギノ角ゴ ProN W3" w:hAnsi="Times New Roman" w:cs="Times New Roman"/>
          <w:lang w:eastAsia="zh-CN"/>
        </w:rPr>
      </w:pPr>
    </w:p>
    <w:p w14:paraId="42258815" w14:textId="77777777" w:rsidR="00B00E06" w:rsidRPr="000578C4" w:rsidRDefault="00B00E06" w:rsidP="00B00E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Other Professional Activities</w:t>
      </w:r>
    </w:p>
    <w:p w14:paraId="44E93866" w14:textId="6B40E86E" w:rsidR="00B00E06" w:rsidRPr="00B00E06" w:rsidRDefault="00B00E06" w:rsidP="00B00E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eastAsia="ヒラギノ角ゴ ProN W3"/>
        </w:rPr>
      </w:pPr>
      <w:r w:rsidRPr="00AF15D3">
        <w:rPr>
          <w:rFonts w:eastAsia="ヒラギノ角ゴ ProN W3"/>
        </w:rPr>
        <w:t xml:space="preserve">Associate Editor, </w:t>
      </w:r>
      <w:proofErr w:type="spellStart"/>
      <w:r w:rsidRPr="003915FB">
        <w:rPr>
          <w:rFonts w:eastAsia="ヒラギノ角ゴ ProN W3"/>
          <w:i/>
        </w:rPr>
        <w:t>CLCWeb</w:t>
      </w:r>
      <w:proofErr w:type="spellEnd"/>
      <w:r w:rsidRPr="003915FB">
        <w:rPr>
          <w:rFonts w:eastAsia="ヒラギノ角ゴ ProN W3"/>
          <w:i/>
        </w:rPr>
        <w:t>: Comparative Literature and Culture</w:t>
      </w:r>
      <w:r w:rsidRPr="00AF15D3">
        <w:rPr>
          <w:rFonts w:eastAsia="ヒラギノ角ゴ ProN W3"/>
        </w:rPr>
        <w:t xml:space="preserve">, </w:t>
      </w:r>
      <w:r w:rsidRPr="000578C4">
        <w:rPr>
          <w:rFonts w:eastAsia="ヒラギノ角ゴ ProN W3"/>
        </w:rPr>
        <w:t>Purdue University Press</w:t>
      </w:r>
      <w:r w:rsidRPr="00AF15D3">
        <w:rPr>
          <w:rFonts w:eastAsia="ヒラギノ角ゴ ProN W3"/>
        </w:rPr>
        <w:t xml:space="preserve"> </w:t>
      </w:r>
      <w:r w:rsidRPr="000578C4">
        <w:rPr>
          <w:rFonts w:eastAsia="ヒラギノ角ゴ ProN W3"/>
        </w:rPr>
        <w:t>(</w:t>
      </w:r>
      <w:r>
        <w:rPr>
          <w:rFonts w:eastAsia="ヒラギノ角ゴ ProN W3"/>
        </w:rPr>
        <w:t xml:space="preserve">June </w:t>
      </w:r>
      <w:r w:rsidRPr="000578C4">
        <w:rPr>
          <w:rFonts w:eastAsia="ヒラギノ角ゴ ProN W3"/>
        </w:rPr>
        <w:t>2018-</w:t>
      </w:r>
      <w:r>
        <w:rPr>
          <w:rFonts w:eastAsia="ヒラギノ角ゴ ProN W3"/>
        </w:rPr>
        <w:t>December 2020</w:t>
      </w:r>
      <w:r w:rsidRPr="000578C4">
        <w:rPr>
          <w:rFonts w:eastAsia="ヒラギノ角ゴ ProN W3"/>
        </w:rPr>
        <w:t>)</w:t>
      </w:r>
    </w:p>
    <w:p w14:paraId="5004E2ED" w14:textId="77777777" w:rsidR="00DF3DF1" w:rsidRPr="000578C4" w:rsidRDefault="00DF3DF1" w:rsidP="00DC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801BD40" w14:textId="6D785F57" w:rsidR="00BA7846" w:rsidRPr="000578C4" w:rsidRDefault="0039143F" w:rsidP="0039143F">
      <w:pPr>
        <w:tabs>
          <w:tab w:val="left" w:pos="1890"/>
        </w:tabs>
        <w:rPr>
          <w:rFonts w:ascii="Times New Roman" w:hAnsi="Times New Roman" w:cs="Times New Roman"/>
          <w:b/>
          <w:bCs/>
          <w:u w:val="single"/>
        </w:rPr>
      </w:pPr>
      <w:r w:rsidRPr="000578C4">
        <w:rPr>
          <w:rFonts w:ascii="Times New Roman" w:hAnsi="Times New Roman" w:cs="Times New Roman"/>
          <w:b/>
          <w:bCs/>
          <w:u w:val="single"/>
        </w:rPr>
        <w:t>Education</w:t>
      </w:r>
    </w:p>
    <w:p w14:paraId="01105024" w14:textId="0A01D283" w:rsidR="0039143F" w:rsidRPr="000578C4" w:rsidRDefault="0039143F" w:rsidP="000578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ascii="Times New Roman" w:eastAsia="ヒラギノ角ゴ ProN W3" w:hAnsi="Times New Roman" w:cs="Times New Roman"/>
          <w:lang w:eastAsia="zh-CN"/>
        </w:rPr>
      </w:pPr>
      <w:r w:rsidRPr="000578C4">
        <w:rPr>
          <w:rFonts w:ascii="Times New Roman" w:eastAsia="ヒラギノ角ゴ ProN W3" w:hAnsi="Times New Roman" w:cs="Times New Roman"/>
          <w:lang w:eastAsia="zh-CN"/>
        </w:rPr>
        <w:t>Ph.D., East Asian Languages and Literatures, University of Oregon</w:t>
      </w:r>
      <w:r w:rsidR="008D05A5">
        <w:rPr>
          <w:rFonts w:ascii="Times New Roman" w:eastAsia="ヒラギノ角ゴ ProN W3" w:hAnsi="Times New Roman" w:cs="Times New Roman"/>
          <w:lang w:eastAsia="zh-CN"/>
        </w:rPr>
        <w:t xml:space="preserve"> </w:t>
      </w:r>
      <w:r w:rsidRPr="000578C4">
        <w:rPr>
          <w:rFonts w:ascii="Times New Roman" w:eastAsia="ヒラギノ角ゴ ProN W3" w:hAnsi="Times New Roman" w:cs="Times New Roman"/>
          <w:lang w:eastAsia="zh-CN"/>
        </w:rPr>
        <w:t xml:space="preserve">(2018)   </w:t>
      </w:r>
    </w:p>
    <w:p w14:paraId="20BB92D6" w14:textId="77777777" w:rsidR="0087120E" w:rsidRPr="000578C4" w:rsidRDefault="0087120E" w:rsidP="00E67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SimHei" w:hAnsi="Times New Roman" w:cs="Times New Roman"/>
          <w:color w:val="000000"/>
          <w:lang w:eastAsia="zh-CN"/>
        </w:rPr>
      </w:pPr>
    </w:p>
    <w:p w14:paraId="1963C657" w14:textId="6F010FE9" w:rsidR="00D35576" w:rsidRPr="00721EBF" w:rsidRDefault="00721EBF" w:rsidP="00721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角ゴ ProN W3" w:hAnsi="Times New Roman" w:cs="Times New Roman"/>
          <w:b/>
          <w:bCs/>
          <w:u w:val="single"/>
        </w:rPr>
      </w:pPr>
      <w:r w:rsidRPr="00721EBF">
        <w:rPr>
          <w:rFonts w:ascii="Times New Roman" w:eastAsia="ヒラギノ角ゴ ProN W3" w:hAnsi="Times New Roman" w:cs="Times New Roman"/>
          <w:b/>
          <w:bCs/>
          <w:u w:val="single"/>
        </w:rPr>
        <w:t xml:space="preserve">Selected </w:t>
      </w:r>
      <w:r w:rsidR="00DF3DF1" w:rsidRPr="00721EBF">
        <w:rPr>
          <w:rFonts w:ascii="Times New Roman" w:eastAsia="ヒラギノ角ゴ ProN W3" w:hAnsi="Times New Roman" w:cs="Times New Roman"/>
          <w:b/>
          <w:bCs/>
          <w:u w:val="single"/>
        </w:rPr>
        <w:t>Publications</w:t>
      </w:r>
      <w:r w:rsidRPr="00721EBF">
        <w:rPr>
          <w:rFonts w:ascii="Times New Roman" w:eastAsia="ヒラギノ角ゴ ProN W3" w:hAnsi="Times New Roman" w:cs="Times New Roman"/>
          <w:b/>
          <w:bCs/>
          <w:u w:val="single"/>
        </w:rPr>
        <w:t xml:space="preserve"> (</w:t>
      </w:r>
      <w:r w:rsidRPr="00721EBF">
        <w:rPr>
          <w:rFonts w:ascii="Times New Roman" w:eastAsia="SimHei" w:hAnsi="Times New Roman" w:cs="Times New Roman"/>
          <w:b/>
          <w:bCs/>
          <w:u w:val="single"/>
        </w:rPr>
        <w:t>Refereed Articles</w:t>
      </w:r>
      <w:r w:rsidRPr="00721EBF">
        <w:rPr>
          <w:rFonts w:ascii="Times New Roman" w:eastAsia="ヒラギノ角ゴ ProN W3" w:hAnsi="Times New Roman" w:cs="Times New Roman"/>
          <w:b/>
          <w:bCs/>
          <w:u w:val="single"/>
        </w:rPr>
        <w:t>)</w:t>
      </w:r>
    </w:p>
    <w:p w14:paraId="56AD1CD1" w14:textId="15D19315" w:rsidR="00B00E06" w:rsidRPr="00225D97" w:rsidRDefault="00B00E06" w:rsidP="00B00E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eastAsia="ヒラギノ角ゴ ProN W3"/>
        </w:rPr>
      </w:pPr>
      <w:r w:rsidRPr="004F0EB5">
        <w:rPr>
          <w:rFonts w:ascii="Times New Roman" w:eastAsia="ヒラギノ角ゴ ProN W3" w:hAnsi="Times New Roman" w:cs="Times New Roman"/>
        </w:rPr>
        <w:t>“</w:t>
      </w:r>
      <w:r w:rsidRPr="00592359">
        <w:rPr>
          <w:rFonts w:eastAsia="ヒラギノ角ゴ ProN W3"/>
        </w:rPr>
        <w:t xml:space="preserve">Contested Memories: </w:t>
      </w:r>
      <w:r>
        <w:rPr>
          <w:rFonts w:eastAsia="ヒラギノ角ゴ ProN W3"/>
        </w:rPr>
        <w:t xml:space="preserve">An Imaginary Museum for </w:t>
      </w:r>
      <w:r w:rsidRPr="00592359">
        <w:rPr>
          <w:rFonts w:eastAsia="ヒラギノ角ゴ ProN W3"/>
        </w:rPr>
        <w:t xml:space="preserve">a Chinese </w:t>
      </w:r>
      <w:r>
        <w:rPr>
          <w:rFonts w:eastAsia="ヒラギノ角ゴ ProN W3"/>
        </w:rPr>
        <w:t xml:space="preserve">Female </w:t>
      </w:r>
      <w:r w:rsidRPr="00592359">
        <w:rPr>
          <w:rFonts w:eastAsia="ヒラギノ角ゴ ProN W3"/>
        </w:rPr>
        <w:t xml:space="preserve">Revolutionary Martyr Liu </w:t>
      </w:r>
      <w:proofErr w:type="spellStart"/>
      <w:r w:rsidRPr="00592359">
        <w:rPr>
          <w:rFonts w:eastAsia="ヒラギノ角ゴ ProN W3"/>
        </w:rPr>
        <w:t>Hulan</w:t>
      </w:r>
      <w:proofErr w:type="spellEnd"/>
      <w:r w:rsidRPr="004F0EB5">
        <w:rPr>
          <w:rFonts w:ascii="Times New Roman" w:eastAsia="ヒラギノ角ゴ ProN W3" w:hAnsi="Times New Roman" w:cs="Times New Roman"/>
        </w:rPr>
        <w:t>”</w:t>
      </w:r>
      <w:r w:rsidRPr="00592359">
        <w:rPr>
          <w:rFonts w:eastAsia="ヒラギノ角ゴ ProN W3"/>
        </w:rPr>
        <w:t xml:space="preserve"> (</w:t>
      </w:r>
      <w:r>
        <w:rPr>
          <w:rFonts w:eastAsia="ヒラギノ角ゴ ProN W3"/>
        </w:rPr>
        <w:t>accepted,</w:t>
      </w:r>
      <w:r w:rsidRPr="00592359">
        <w:rPr>
          <w:rFonts w:eastAsia="ヒラギノ角ゴ ProN W3"/>
        </w:rPr>
        <w:t xml:space="preserve"> </w:t>
      </w:r>
      <w:r w:rsidRPr="00D35576">
        <w:rPr>
          <w:rFonts w:eastAsia="ヒラギノ角ゴ ProN W3"/>
          <w:i/>
        </w:rPr>
        <w:t>Modern China</w:t>
      </w:r>
      <w:r>
        <w:rPr>
          <w:rFonts w:eastAsia="ヒラギノ角ゴ ProN W3"/>
        </w:rPr>
        <w:t xml:space="preserve">) </w:t>
      </w:r>
    </w:p>
    <w:p w14:paraId="2655B64F" w14:textId="1DDD7370" w:rsidR="00B00E06" w:rsidRPr="00B00E06" w:rsidRDefault="00B00E06" w:rsidP="00B00E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eastAsia="ヒラギノ角ゴ ProN W3"/>
        </w:rPr>
      </w:pPr>
      <w:r w:rsidRPr="004F0EB5">
        <w:rPr>
          <w:rFonts w:ascii="Times New Roman" w:eastAsia="ヒラギノ角ゴ ProN W3" w:hAnsi="Times New Roman" w:cs="Times New Roman"/>
        </w:rPr>
        <w:t>“</w:t>
      </w:r>
      <w:r>
        <w:rPr>
          <w:rFonts w:eastAsia="ヒラギノ角ゴ ProN W3"/>
        </w:rPr>
        <w:t xml:space="preserve">Writing Against Peripheralization: Glorifying </w:t>
      </w:r>
      <w:r w:rsidRPr="00D71688">
        <w:rPr>
          <w:rFonts w:eastAsia="ヒラギノ角ゴ ProN W3"/>
        </w:rPr>
        <w:t xml:space="preserve">Labor in Chinese </w:t>
      </w:r>
      <w:r>
        <w:rPr>
          <w:rFonts w:eastAsia="ヒラギノ角ゴ ProN W3"/>
        </w:rPr>
        <w:t xml:space="preserve">Socialist </w:t>
      </w:r>
      <w:r w:rsidRPr="00D71688">
        <w:rPr>
          <w:rFonts w:eastAsia="ヒラギノ角ゴ ProN W3"/>
        </w:rPr>
        <w:t>Literature</w:t>
      </w:r>
      <w:r>
        <w:rPr>
          <w:rFonts w:eastAsia="ヒラギノ角ゴ ProN W3"/>
        </w:rPr>
        <w:t>.</w:t>
      </w:r>
      <w:r w:rsidRPr="004F0EB5">
        <w:rPr>
          <w:rFonts w:ascii="Times New Roman" w:eastAsia="ヒラギノ角ゴ ProN W3" w:hAnsi="Times New Roman" w:cs="Times New Roman"/>
        </w:rPr>
        <w:t>”</w:t>
      </w:r>
      <w:r w:rsidRPr="00D71688">
        <w:rPr>
          <w:rFonts w:eastAsia="ヒラギノ角ゴ ProN W3"/>
        </w:rPr>
        <w:t xml:space="preserve"> </w:t>
      </w:r>
      <w:r w:rsidRPr="00CF52DC">
        <w:rPr>
          <w:rFonts w:eastAsia="ヒラギノ角ゴ ProN W3"/>
          <w:i/>
        </w:rPr>
        <w:t>Modern Fiction Studies</w:t>
      </w:r>
      <w:r>
        <w:rPr>
          <w:rFonts w:eastAsia="ヒラギノ角ゴ ProN W3"/>
        </w:rPr>
        <w:t>, 68.1 (2022): 173-194.</w:t>
      </w:r>
    </w:p>
    <w:p w14:paraId="42DC4CC6" w14:textId="1E2DC39F" w:rsidR="008D05A5" w:rsidRDefault="004F0EB5" w:rsidP="008D05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ascii="Times New Roman" w:eastAsia="ヒラギノ角ゴ ProN W3" w:hAnsi="Times New Roman" w:cs="Times New Roman"/>
        </w:rPr>
      </w:pPr>
      <w:r w:rsidRPr="004F0EB5">
        <w:rPr>
          <w:rFonts w:ascii="Times New Roman" w:eastAsia="ヒラギノ角ゴ ProN W3" w:hAnsi="Times New Roman" w:cs="Times New Roman"/>
        </w:rPr>
        <w:t>“</w:t>
      </w:r>
      <w:r w:rsidR="00527554" w:rsidRPr="00590989">
        <w:rPr>
          <w:rFonts w:ascii="Times New Roman" w:eastAsia="ヒラギノ角ゴ ProN W3" w:hAnsi="Times New Roman" w:cs="Times New Roman"/>
        </w:rPr>
        <w:t>Meat, Ghost, Tumor and Goddess: The Afterlife of a Female Martyr</w:t>
      </w:r>
      <w:r w:rsidR="003E5B6B">
        <w:rPr>
          <w:rFonts w:ascii="Times New Roman" w:eastAsia="ヒラギノ角ゴ ProN W3" w:hAnsi="Times New Roman" w:cs="Times New Roman"/>
        </w:rPr>
        <w:t>.</w:t>
      </w:r>
      <w:r w:rsidRPr="004F0EB5">
        <w:rPr>
          <w:rFonts w:ascii="Times New Roman" w:eastAsia="ヒラギノ角ゴ ProN W3" w:hAnsi="Times New Roman" w:cs="Times New Roman"/>
        </w:rPr>
        <w:t xml:space="preserve">” </w:t>
      </w:r>
      <w:r w:rsidRPr="00D62789">
        <w:rPr>
          <w:rFonts w:ascii="Times New Roman" w:eastAsia="ヒラギノ角ゴ ProN W3" w:hAnsi="Times New Roman" w:cs="Times New Roman"/>
          <w:i/>
        </w:rPr>
        <w:t>Chinese Oral and Performing Literature</w:t>
      </w:r>
      <w:r w:rsidR="006E2AE8">
        <w:rPr>
          <w:rFonts w:ascii="Times New Roman" w:eastAsia="ヒラギノ角ゴ ProN W3" w:hAnsi="Times New Roman" w:cs="Times New Roman"/>
        </w:rPr>
        <w:t xml:space="preserve"> 40.1, July 2021</w:t>
      </w:r>
      <w:r w:rsidR="003E5B6B">
        <w:rPr>
          <w:rFonts w:ascii="Times New Roman" w:eastAsia="ヒラギノ角ゴ ProN W3" w:hAnsi="Times New Roman" w:cs="Times New Roman"/>
        </w:rPr>
        <w:t>, pp. 1-15.</w:t>
      </w:r>
    </w:p>
    <w:p w14:paraId="21F262C8" w14:textId="079771B3" w:rsidR="008D05A5" w:rsidRPr="000578C4" w:rsidRDefault="005D5C24" w:rsidP="008D05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ascii="Times New Roman" w:eastAsia="ヒラギノ角ゴ ProN W3" w:hAnsi="Times New Roman" w:cs="Times New Roman"/>
        </w:rPr>
      </w:pPr>
      <w:r w:rsidRPr="000578C4">
        <w:rPr>
          <w:rFonts w:ascii="Times New Roman" w:eastAsia="ヒラギノ角ゴ ProN W3" w:hAnsi="Times New Roman" w:cs="Times New Roman"/>
        </w:rPr>
        <w:t>“Traveling Theory: Maoism and the Cultural Revolution in Western Interpretations</w:t>
      </w:r>
      <w:r w:rsidR="00821845" w:rsidRPr="000578C4">
        <w:rPr>
          <w:rFonts w:ascii="Times New Roman" w:eastAsia="ヒラギノ角ゴ ProN W3" w:hAnsi="Times New Roman" w:cs="Times New Roman"/>
        </w:rPr>
        <w:t>.</w:t>
      </w:r>
      <w:r w:rsidRPr="000578C4">
        <w:rPr>
          <w:rFonts w:ascii="Times New Roman" w:eastAsia="ヒラギノ角ゴ ProN W3" w:hAnsi="Times New Roman" w:cs="Times New Roman"/>
        </w:rPr>
        <w:t>”</w:t>
      </w:r>
      <w:r w:rsidR="00821845" w:rsidRPr="000578C4">
        <w:rPr>
          <w:rFonts w:ascii="Times New Roman" w:eastAsia="ヒラギノ角ゴ ProN W3" w:hAnsi="Times New Roman" w:cs="Times New Roman"/>
        </w:rPr>
        <w:t xml:space="preserve"> </w:t>
      </w:r>
      <w:proofErr w:type="spellStart"/>
      <w:r w:rsidR="00821845" w:rsidRPr="000578C4">
        <w:rPr>
          <w:rFonts w:ascii="Times New Roman" w:eastAsia="ヒラギノ角ゴ ProN W3" w:hAnsi="Times New Roman" w:cs="Times New Roman"/>
          <w:i/>
        </w:rPr>
        <w:t>CLCWeb</w:t>
      </w:r>
      <w:proofErr w:type="spellEnd"/>
      <w:r w:rsidR="00821845" w:rsidRPr="000578C4">
        <w:rPr>
          <w:rFonts w:ascii="Times New Roman" w:eastAsia="ヒラギノ角ゴ ProN W3" w:hAnsi="Times New Roman" w:cs="Times New Roman"/>
          <w:i/>
        </w:rPr>
        <w:t>: Comparative Literature and Culture</w:t>
      </w:r>
      <w:r w:rsidR="007700AA" w:rsidRPr="000578C4">
        <w:rPr>
          <w:rFonts w:ascii="Times New Roman" w:eastAsia="ヒラギノ角ゴ ProN W3" w:hAnsi="Times New Roman" w:cs="Times New Roman"/>
        </w:rPr>
        <w:t xml:space="preserve">, </w:t>
      </w:r>
      <w:r w:rsidR="002944E3" w:rsidRPr="000578C4">
        <w:rPr>
          <w:rFonts w:ascii="Times New Roman" w:eastAsia="ヒラギノ角ゴ ProN W3" w:hAnsi="Times New Roman" w:cs="Times New Roman"/>
        </w:rPr>
        <w:t>Vol. 20 (2018), Issue 3.</w:t>
      </w:r>
    </w:p>
    <w:p w14:paraId="098F17D3" w14:textId="57F19DFE" w:rsidR="008D05A5" w:rsidRPr="000578C4" w:rsidRDefault="00DF3DF1" w:rsidP="008D05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ascii="Times New Roman" w:eastAsia="ヒラギノ角ゴ ProN W3" w:hAnsi="Times New Roman" w:cs="Times New Roman"/>
        </w:rPr>
      </w:pPr>
      <w:r w:rsidRPr="000578C4">
        <w:rPr>
          <w:rFonts w:ascii="Times New Roman" w:eastAsia="ヒラギノ角ゴ ProN W3" w:hAnsi="Times New Roman" w:cs="Times New Roman"/>
        </w:rPr>
        <w:t>“</w:t>
      </w:r>
      <w:proofErr w:type="spellStart"/>
      <w:r w:rsidRPr="000578C4">
        <w:rPr>
          <w:rFonts w:ascii="Times New Roman" w:eastAsia="ヒラギノ角ゴ ProN W3" w:hAnsi="Times New Roman" w:cs="Times New Roman"/>
        </w:rPr>
        <w:t>Langxian’s</w:t>
      </w:r>
      <w:proofErr w:type="spellEnd"/>
      <w:r w:rsidRPr="000578C4">
        <w:rPr>
          <w:rFonts w:ascii="Times New Roman" w:eastAsia="ヒラギノ角ゴ ProN W3" w:hAnsi="Times New Roman" w:cs="Times New Roman"/>
        </w:rPr>
        <w:t xml:space="preserve"> Dilemma over the Cult of Martyrdom and Filial Piety: A World of Emptiness in ‘The Siege of Yangzhou</w:t>
      </w:r>
      <w:r w:rsidR="006D3572" w:rsidRPr="000578C4">
        <w:rPr>
          <w:rFonts w:ascii="Times New Roman" w:eastAsia="ヒラギノ角ゴ ProN W3" w:hAnsi="Times New Roman" w:cs="Times New Roman"/>
        </w:rPr>
        <w:t>.</w:t>
      </w:r>
      <w:r w:rsidRPr="000578C4">
        <w:rPr>
          <w:rFonts w:ascii="Times New Roman" w:eastAsia="ヒラギノ角ゴ ProN W3" w:hAnsi="Times New Roman" w:cs="Times New Roman"/>
        </w:rPr>
        <w:t>’</w:t>
      </w:r>
      <w:r w:rsidR="006D3572" w:rsidRPr="000578C4">
        <w:rPr>
          <w:rFonts w:ascii="Times New Roman" w:eastAsia="ヒラギノ角ゴ ProN W3" w:hAnsi="Times New Roman" w:cs="Times New Roman"/>
        </w:rPr>
        <w:t>”</w:t>
      </w:r>
      <w:r w:rsidRPr="000578C4">
        <w:rPr>
          <w:rFonts w:ascii="Times New Roman" w:eastAsia="ヒラギノ角ゴ ProN W3" w:hAnsi="Times New Roman" w:cs="Times New Roman"/>
        </w:rPr>
        <w:t xml:space="preserve"> </w:t>
      </w:r>
      <w:r w:rsidRPr="000578C4">
        <w:rPr>
          <w:rFonts w:ascii="Times New Roman" w:eastAsia="ヒラギノ角ゴ ProN W3" w:hAnsi="Times New Roman" w:cs="Times New Roman"/>
          <w:i/>
          <w:iCs/>
        </w:rPr>
        <w:t>Ming Studies</w:t>
      </w:r>
      <w:r w:rsidR="006D3572" w:rsidRPr="000578C4">
        <w:rPr>
          <w:rFonts w:ascii="Times New Roman" w:eastAsia="ヒラギノ角ゴ ProN W3" w:hAnsi="Times New Roman" w:cs="Times New Roman"/>
        </w:rPr>
        <w:t>,</w:t>
      </w:r>
      <w:r w:rsidR="00A045C4" w:rsidRPr="000578C4">
        <w:rPr>
          <w:rFonts w:ascii="Times New Roman" w:eastAsia="ヒラギノ角ゴ ProN W3" w:hAnsi="Times New Roman" w:cs="Times New Roman"/>
        </w:rPr>
        <w:t xml:space="preserve"> </w:t>
      </w:r>
      <w:r w:rsidR="00BF0DB9" w:rsidRPr="000578C4">
        <w:rPr>
          <w:rFonts w:ascii="Times New Roman" w:eastAsia="ヒラギノ角ゴ ProN W3" w:hAnsi="Times New Roman" w:cs="Times New Roman"/>
        </w:rPr>
        <w:t xml:space="preserve">Issue </w:t>
      </w:r>
      <w:r w:rsidR="00A045C4" w:rsidRPr="000578C4">
        <w:rPr>
          <w:rFonts w:ascii="Times New Roman" w:eastAsia="ヒラギノ角ゴ ProN W3" w:hAnsi="Times New Roman" w:cs="Times New Roman"/>
        </w:rPr>
        <w:t xml:space="preserve">72, 2015, pp. 46-68. </w:t>
      </w:r>
    </w:p>
    <w:p w14:paraId="741CB9DD" w14:textId="7B7E5AA7" w:rsidR="003F5DC0" w:rsidRDefault="00FA709D" w:rsidP="003F5DC0">
      <w:pPr>
        <w:ind w:left="720" w:hanging="720"/>
        <w:rPr>
          <w:rFonts w:ascii="Times New Roman" w:eastAsia="SimHei" w:hAnsi="Times New Roman" w:cs="Times New Roman"/>
          <w:iCs/>
          <w:lang w:eastAsia="zh-CN"/>
        </w:rPr>
      </w:pPr>
      <w:r w:rsidRPr="000578C4">
        <w:rPr>
          <w:rFonts w:ascii="Times New Roman" w:eastAsia="SimHei" w:hAnsi="Times New Roman" w:cs="Times New Roman"/>
          <w:i/>
          <w:iCs/>
          <w:lang w:eastAsia="zh-CN"/>
        </w:rPr>
        <w:t>“</w:t>
      </w:r>
      <w:r w:rsidR="00DD676F" w:rsidRPr="000578C4">
        <w:rPr>
          <w:rFonts w:ascii="Times New Roman" w:eastAsia="SimHei" w:hAnsi="Times New Roman" w:cs="Times New Roman"/>
          <w:iCs/>
          <w:lang w:eastAsia="zh-CN"/>
        </w:rPr>
        <w:t>The Construction of the Image/Myth of a Martyr in the Cultural Revolution: An Interpretation/</w:t>
      </w:r>
      <w:proofErr w:type="spellStart"/>
      <w:r w:rsidR="00DD676F" w:rsidRPr="000578C4">
        <w:rPr>
          <w:rFonts w:ascii="Times New Roman" w:eastAsia="SimHei" w:hAnsi="Times New Roman" w:cs="Times New Roman"/>
          <w:iCs/>
          <w:lang w:eastAsia="zh-CN"/>
        </w:rPr>
        <w:t>Demythicization</w:t>
      </w:r>
      <w:proofErr w:type="spellEnd"/>
      <w:r w:rsidR="00DD676F" w:rsidRPr="000578C4">
        <w:rPr>
          <w:rFonts w:ascii="Times New Roman" w:eastAsia="SimHei" w:hAnsi="Times New Roman" w:cs="Times New Roman"/>
          <w:iCs/>
          <w:lang w:eastAsia="zh-CN"/>
        </w:rPr>
        <w:t xml:space="preserve"> of </w:t>
      </w:r>
      <w:r w:rsidR="00DD676F" w:rsidRPr="000578C4">
        <w:rPr>
          <w:rFonts w:ascii="Times New Roman" w:eastAsia="SimHei" w:hAnsi="Times New Roman" w:cs="Times New Roman"/>
          <w:i/>
          <w:iCs/>
          <w:lang w:eastAsia="zh-CN"/>
        </w:rPr>
        <w:t>The Song of Ouyang Hai</w:t>
      </w:r>
      <w:r w:rsidR="00392CB4" w:rsidRPr="000578C4">
        <w:rPr>
          <w:rFonts w:ascii="Times New Roman" w:eastAsia="SimHei" w:hAnsi="Times New Roman" w:cs="Times New Roman"/>
          <w:i/>
          <w:iCs/>
          <w:lang w:eastAsia="zh-CN"/>
        </w:rPr>
        <w:t>.”</w:t>
      </w:r>
      <w:r w:rsidRPr="000578C4">
        <w:rPr>
          <w:rFonts w:ascii="Times New Roman" w:eastAsia="SimHei" w:hAnsi="Times New Roman" w:cs="Times New Roman"/>
          <w:i/>
          <w:iCs/>
          <w:lang w:eastAsia="zh-CN"/>
        </w:rPr>
        <w:t xml:space="preserve"> Comparative Literature Studies, </w:t>
      </w:r>
      <w:r w:rsidR="00DD676F" w:rsidRPr="000578C4">
        <w:rPr>
          <w:rFonts w:ascii="Times New Roman" w:eastAsia="SimHei" w:hAnsi="Times New Roman" w:cs="Times New Roman"/>
          <w:iCs/>
          <w:lang w:eastAsia="zh-CN"/>
        </w:rPr>
        <w:t>Volume 52, Number 1, 2015, pp. 145-159.</w:t>
      </w:r>
    </w:p>
    <w:p w14:paraId="3B8949AB" w14:textId="77777777" w:rsidR="00C2114D" w:rsidRPr="000578C4" w:rsidRDefault="00C2114D" w:rsidP="008A002B">
      <w:pPr>
        <w:rPr>
          <w:rFonts w:ascii="Times New Roman" w:eastAsia="SimHei" w:hAnsi="Times New Roman" w:cs="Times New Roman"/>
          <w:lang w:eastAsia="zh-CN"/>
        </w:rPr>
      </w:pPr>
    </w:p>
    <w:p w14:paraId="2CF6E81D" w14:textId="2940AFA6" w:rsidR="00BA7846" w:rsidRPr="00D71688" w:rsidRDefault="00721EBF" w:rsidP="00D716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SimHei" w:hAnsi="Times New Roman" w:cs="Times New Roman"/>
          <w:b/>
          <w:bCs/>
          <w:color w:val="000000"/>
          <w:u w:val="single"/>
        </w:rPr>
      </w:pPr>
      <w:r>
        <w:rPr>
          <w:rFonts w:ascii="Times New Roman" w:eastAsia="SimHei" w:hAnsi="Times New Roman" w:cs="Times New Roman"/>
          <w:b/>
          <w:bCs/>
          <w:color w:val="000000"/>
          <w:u w:val="single"/>
        </w:rPr>
        <w:t xml:space="preserve">Selected </w:t>
      </w:r>
      <w:r w:rsidR="00DB5343" w:rsidRPr="000578C4">
        <w:rPr>
          <w:rFonts w:ascii="Times New Roman" w:eastAsia="SimHei" w:hAnsi="Times New Roman" w:cs="Times New Roman"/>
          <w:b/>
          <w:bCs/>
          <w:color w:val="000000"/>
          <w:u w:val="single"/>
        </w:rPr>
        <w:t>Conference Presentation</w:t>
      </w:r>
      <w:r w:rsidR="009D5FE3" w:rsidRPr="000578C4">
        <w:rPr>
          <w:rFonts w:ascii="Times New Roman" w:eastAsia="SimHei" w:hAnsi="Times New Roman" w:cs="Times New Roman"/>
          <w:b/>
          <w:bCs/>
          <w:color w:val="000000"/>
          <w:u w:val="single"/>
        </w:rPr>
        <w:t xml:space="preserve">s and </w:t>
      </w:r>
      <w:r w:rsidR="00066DB1" w:rsidRPr="000578C4">
        <w:rPr>
          <w:rFonts w:ascii="Times New Roman" w:eastAsia="SimHei" w:hAnsi="Times New Roman" w:cs="Times New Roman"/>
          <w:b/>
          <w:bCs/>
          <w:color w:val="000000"/>
          <w:u w:val="single"/>
        </w:rPr>
        <w:t xml:space="preserve">Invited </w:t>
      </w:r>
      <w:r w:rsidR="009D5FE3" w:rsidRPr="000578C4">
        <w:rPr>
          <w:rFonts w:ascii="Times New Roman" w:eastAsia="SimHei" w:hAnsi="Times New Roman" w:cs="Times New Roman"/>
          <w:b/>
          <w:bCs/>
          <w:color w:val="000000"/>
          <w:u w:val="single"/>
        </w:rPr>
        <w:t>Talks</w:t>
      </w:r>
    </w:p>
    <w:p w14:paraId="28A65E95" w14:textId="47E99AD5" w:rsidR="00B00E06" w:rsidRDefault="00B00E06" w:rsidP="00B00E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eastAsia="ヒラギノ角ゴ ProN W3"/>
        </w:rPr>
      </w:pPr>
      <w:r>
        <w:rPr>
          <w:rFonts w:eastAsia="ヒラギノ角ゴ ProN W3"/>
        </w:rPr>
        <w:t>“</w:t>
      </w:r>
      <w:r w:rsidRPr="00DF386B">
        <w:rPr>
          <w:rFonts w:eastAsia="ヒラギノ角ゴ ProN W3"/>
        </w:rPr>
        <w:t xml:space="preserve">Her Voice: Recounting Japanese Military Sexual Slavery in Chinese Literature and </w:t>
      </w:r>
      <w:r w:rsidRPr="00DF386B">
        <w:rPr>
          <w:rFonts w:eastAsia="ヒラギノ角ゴ ProN W3" w:hint="eastAsia"/>
        </w:rPr>
        <w:t>F</w:t>
      </w:r>
      <w:r w:rsidRPr="00DF386B">
        <w:rPr>
          <w:rFonts w:eastAsia="ヒラギノ角ゴ ProN W3"/>
        </w:rPr>
        <w:t>ilm</w:t>
      </w:r>
      <w:r>
        <w:rPr>
          <w:rFonts w:eastAsia="ヒラギノ角ゴ ProN W3"/>
        </w:rPr>
        <w:t>”. Invited Lecture, Cornell University</w:t>
      </w:r>
      <w:r w:rsidR="00D00311">
        <w:rPr>
          <w:rFonts w:eastAsia="ヒラギノ角ゴ ProN W3"/>
        </w:rPr>
        <w:t>.</w:t>
      </w:r>
      <w:r>
        <w:rPr>
          <w:rFonts w:eastAsia="ヒラギノ角ゴ ProN W3"/>
        </w:rPr>
        <w:t xml:space="preserve"> March 6, 2023.</w:t>
      </w:r>
    </w:p>
    <w:p w14:paraId="11873853" w14:textId="65D1206B" w:rsidR="00B00E06" w:rsidRPr="00DF386B" w:rsidRDefault="00B00E06" w:rsidP="00B00E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eastAsia="ヒラギノ角ゴ ProN W3"/>
        </w:rPr>
      </w:pPr>
      <w:r w:rsidRPr="00DF386B">
        <w:rPr>
          <w:rFonts w:eastAsia="ヒラギノ角ゴ ProN W3"/>
        </w:rPr>
        <w:t xml:space="preserve">“Her Voice: Recounting Japanese Military Sexual Slavery in Chinese and Korean </w:t>
      </w:r>
      <w:r w:rsidRPr="00DF386B">
        <w:rPr>
          <w:rFonts w:eastAsia="ヒラギノ角ゴ ProN W3" w:hint="eastAsia"/>
        </w:rPr>
        <w:t>F</w:t>
      </w:r>
      <w:r w:rsidRPr="00DF386B">
        <w:rPr>
          <w:rFonts w:eastAsia="ヒラギノ角ゴ ProN W3"/>
        </w:rPr>
        <w:t>ilms”. American Comparative Literature Association Annual Meeting</w:t>
      </w:r>
      <w:r w:rsidR="00D00311">
        <w:rPr>
          <w:rFonts w:eastAsia="ヒラギノ角ゴ ProN W3"/>
        </w:rPr>
        <w:t>.</w:t>
      </w:r>
      <w:r w:rsidRPr="00DF386B">
        <w:rPr>
          <w:rFonts w:eastAsia="ヒラギノ角ゴ ProN W3"/>
        </w:rPr>
        <w:t xml:space="preserve"> March 2023.</w:t>
      </w:r>
    </w:p>
    <w:p w14:paraId="0B88727E" w14:textId="77777777" w:rsidR="00B00E06" w:rsidRDefault="00B00E06" w:rsidP="00B00E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eastAsia="ヒラギノ角ゴ ProN W3"/>
        </w:rPr>
      </w:pPr>
      <w:r>
        <w:rPr>
          <w:rFonts w:eastAsia="ヒラギノ角ゴ ProN W3"/>
        </w:rPr>
        <w:t xml:space="preserve">“Labor and Leisure: Chess and Card Playing in Chinese Socialist Literature”. </w:t>
      </w:r>
      <w:r w:rsidRPr="000578C4">
        <w:rPr>
          <w:rFonts w:eastAsia="ヒラギノ角ゴ ProN W3"/>
        </w:rPr>
        <w:t>Association for Asian Studies Annual</w:t>
      </w:r>
      <w:r>
        <w:rPr>
          <w:rFonts w:eastAsia="ヒラギノ角ゴ ProN W3"/>
        </w:rPr>
        <w:t xml:space="preserve"> Conference. March, 2022. </w:t>
      </w:r>
    </w:p>
    <w:p w14:paraId="3A1ED6E3" w14:textId="0C9CF0F1" w:rsidR="000462E2" w:rsidRDefault="00B00E06" w:rsidP="00B00E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ascii="Times New Roman" w:eastAsia="ヒラギノ角ゴ ProN W3" w:hAnsi="Times New Roman" w:cs="Times New Roman"/>
          <w:lang w:eastAsia="zh-CN"/>
        </w:rPr>
      </w:pPr>
      <w:r>
        <w:rPr>
          <w:rFonts w:ascii="Times New Roman" w:eastAsia="ヒラギノ角ゴ ProN W3" w:hAnsi="Times New Roman" w:cs="Times New Roman"/>
          <w:lang w:eastAsia="zh-CN"/>
        </w:rPr>
        <w:t xml:space="preserve"> </w:t>
      </w:r>
      <w:r w:rsidR="000462E2">
        <w:rPr>
          <w:rFonts w:ascii="Times New Roman" w:eastAsia="ヒラギノ角ゴ ProN W3" w:hAnsi="Times New Roman" w:cs="Times New Roman"/>
          <w:lang w:eastAsia="zh-CN"/>
        </w:rPr>
        <w:t>“</w:t>
      </w:r>
      <w:r w:rsidR="000462E2" w:rsidRPr="00E642A7">
        <w:rPr>
          <w:rFonts w:ascii="Times New Roman" w:eastAsia="ヒラギノ角ゴ ProN W3" w:hAnsi="Times New Roman" w:cs="Times New Roman"/>
          <w:lang w:eastAsia="zh-CN"/>
        </w:rPr>
        <w:t>Landlords, Model Workers, and Matchmakers: Family and Marriage Reform in 1950s Chinese Films</w:t>
      </w:r>
      <w:r w:rsidR="000462E2">
        <w:rPr>
          <w:rFonts w:ascii="Times New Roman" w:eastAsia="ヒラギノ角ゴ ProN W3" w:hAnsi="Times New Roman" w:cs="Times New Roman"/>
          <w:lang w:eastAsia="zh-CN"/>
        </w:rPr>
        <w:t xml:space="preserve">”. </w:t>
      </w:r>
      <w:r w:rsidR="000462E2" w:rsidRPr="000578C4">
        <w:rPr>
          <w:rFonts w:ascii="Times New Roman" w:eastAsia="ヒラギノ角ゴ ProN W3" w:hAnsi="Times New Roman" w:cs="Times New Roman"/>
          <w:lang w:eastAsia="zh-CN"/>
        </w:rPr>
        <w:t>Association for Asian Studies Annual</w:t>
      </w:r>
      <w:r w:rsidR="000462E2">
        <w:rPr>
          <w:rFonts w:ascii="Times New Roman" w:eastAsia="ヒラギノ角ゴ ProN W3" w:hAnsi="Times New Roman" w:cs="Times New Roman"/>
          <w:lang w:eastAsia="zh-CN"/>
        </w:rPr>
        <w:t xml:space="preserve"> Conference. March, 2021.</w:t>
      </w:r>
    </w:p>
    <w:p w14:paraId="5ED90263" w14:textId="7DFFA842" w:rsidR="002844F0" w:rsidRDefault="002844F0" w:rsidP="00046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ascii="Times New Roman" w:eastAsia="ヒラギノ角ゴ ProN W3" w:hAnsi="Times New Roman" w:cs="Times New Roman"/>
          <w:lang w:eastAsia="zh-CN"/>
        </w:rPr>
      </w:pPr>
      <w:r>
        <w:rPr>
          <w:rFonts w:ascii="Times New Roman" w:eastAsia="ヒラギノ角ゴ ProN W3" w:hAnsi="Times New Roman" w:cs="Times New Roman"/>
          <w:lang w:eastAsia="zh-CN"/>
        </w:rPr>
        <w:t xml:space="preserve">“Romanticizing Physical Labor through New Marriage Law Propaganda Films in 1950s </w:t>
      </w:r>
      <w:r>
        <w:rPr>
          <w:rFonts w:ascii="Times New Roman" w:eastAsia="ヒラギノ角ゴ ProN W3" w:hAnsi="Times New Roman" w:cs="Times New Roman"/>
          <w:lang w:eastAsia="zh-CN"/>
        </w:rPr>
        <w:lastRenderedPageBreak/>
        <w:t xml:space="preserve">China”. </w:t>
      </w:r>
      <w:r w:rsidR="00D71688">
        <w:rPr>
          <w:rFonts w:ascii="Times New Roman" w:eastAsia="ヒラギノ角ゴ ProN W3" w:hAnsi="Times New Roman" w:cs="Times New Roman"/>
          <w:lang w:eastAsia="zh-CN"/>
        </w:rPr>
        <w:t xml:space="preserve">Invited Lecture, </w:t>
      </w:r>
      <w:r>
        <w:rPr>
          <w:rFonts w:ascii="Times New Roman" w:eastAsia="ヒラギノ角ゴ ProN W3" w:hAnsi="Times New Roman" w:cs="Times New Roman"/>
          <w:lang w:eastAsia="zh-CN"/>
        </w:rPr>
        <w:t>Yale China Colloquium Series. November</w:t>
      </w:r>
      <w:r w:rsidR="001802D8">
        <w:rPr>
          <w:rFonts w:ascii="Times New Roman" w:eastAsia="ヒラギノ角ゴ ProN W3" w:hAnsi="Times New Roman" w:cs="Times New Roman"/>
          <w:lang w:eastAsia="zh-CN"/>
        </w:rPr>
        <w:t xml:space="preserve"> 11</w:t>
      </w:r>
      <w:r w:rsidR="00D71688">
        <w:rPr>
          <w:rFonts w:ascii="Times New Roman" w:eastAsia="ヒラギノ角ゴ ProN W3" w:hAnsi="Times New Roman" w:cs="Times New Roman"/>
          <w:lang w:eastAsia="zh-CN"/>
        </w:rPr>
        <w:t>,</w:t>
      </w:r>
      <w:r>
        <w:rPr>
          <w:rFonts w:ascii="Times New Roman" w:eastAsia="ヒラギノ角ゴ ProN W3" w:hAnsi="Times New Roman" w:cs="Times New Roman"/>
          <w:lang w:eastAsia="zh-CN"/>
        </w:rPr>
        <w:t xml:space="preserve"> 2020.</w:t>
      </w:r>
    </w:p>
    <w:p w14:paraId="75C3E3B7" w14:textId="319F433F" w:rsidR="001C6893" w:rsidRPr="000578C4" w:rsidRDefault="00721EBF" w:rsidP="00C211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ascii="Times New Roman" w:eastAsia="ヒラギノ角ゴ ProN W3" w:hAnsi="Times New Roman" w:cs="Times New Roman"/>
          <w:lang w:eastAsia="zh-CN"/>
        </w:rPr>
      </w:pPr>
      <w:r w:rsidRPr="000578C4">
        <w:rPr>
          <w:rFonts w:ascii="Times New Roman" w:eastAsia="ヒラギノ角ゴ ProN W3" w:hAnsi="Times New Roman" w:cs="Times New Roman"/>
          <w:lang w:eastAsia="zh-CN"/>
        </w:rPr>
        <w:t xml:space="preserve"> </w:t>
      </w:r>
      <w:r w:rsidR="00892343" w:rsidRPr="000578C4">
        <w:rPr>
          <w:rFonts w:ascii="Times New Roman" w:eastAsia="ヒラギノ角ゴ ProN W3" w:hAnsi="Times New Roman" w:cs="Times New Roman"/>
          <w:lang w:eastAsia="zh-CN"/>
        </w:rPr>
        <w:t xml:space="preserve">“Between Patriotism and Consumerism: Female Sexuality in Contemporary Adaptations of </w:t>
      </w:r>
      <w:r w:rsidR="00892343" w:rsidRPr="00376ECA">
        <w:rPr>
          <w:rFonts w:ascii="Times New Roman" w:eastAsia="ヒラギノ角ゴ ProN W3" w:hAnsi="Times New Roman" w:cs="Times New Roman"/>
          <w:i/>
          <w:lang w:eastAsia="zh-CN"/>
        </w:rPr>
        <w:t>Red Crag</w:t>
      </w:r>
      <w:r w:rsidR="00892343" w:rsidRPr="000578C4">
        <w:rPr>
          <w:rFonts w:ascii="Times New Roman" w:eastAsia="ヒラギノ角ゴ ProN W3" w:hAnsi="Times New Roman" w:cs="Times New Roman"/>
          <w:lang w:eastAsia="zh-CN"/>
        </w:rPr>
        <w:t>”. Association for Asian Studies Annual</w:t>
      </w:r>
      <w:r w:rsidR="00AF15D3">
        <w:rPr>
          <w:rFonts w:ascii="Times New Roman" w:eastAsia="ヒラギノ角ゴ ProN W3" w:hAnsi="Times New Roman" w:cs="Times New Roman"/>
          <w:lang w:eastAsia="zh-CN"/>
        </w:rPr>
        <w:t xml:space="preserve"> Conference. March</w:t>
      </w:r>
      <w:r w:rsidR="00892343" w:rsidRPr="000578C4">
        <w:rPr>
          <w:rFonts w:ascii="Times New Roman" w:eastAsia="ヒラギノ角ゴ ProN W3" w:hAnsi="Times New Roman" w:cs="Times New Roman"/>
          <w:lang w:eastAsia="zh-CN"/>
        </w:rPr>
        <w:t>, 2019.</w:t>
      </w:r>
    </w:p>
    <w:p w14:paraId="409B5EC9" w14:textId="45E38B36" w:rsidR="002944E3" w:rsidRPr="000578C4" w:rsidRDefault="00721EBF" w:rsidP="006200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ascii="Times New Roman" w:eastAsia="ヒラギノ角ゴ ProN W3" w:hAnsi="Times New Roman" w:cs="Times New Roman"/>
          <w:lang w:eastAsia="zh-CN"/>
        </w:rPr>
      </w:pPr>
      <w:r w:rsidRPr="000578C4">
        <w:rPr>
          <w:rFonts w:ascii="Times New Roman" w:eastAsia="ヒラギノ角ゴ ProN W3" w:hAnsi="Times New Roman" w:cs="Times New Roman"/>
          <w:lang w:eastAsia="zh-CN"/>
        </w:rPr>
        <w:t xml:space="preserve"> </w:t>
      </w:r>
      <w:r w:rsidR="00390840" w:rsidRPr="000578C4">
        <w:rPr>
          <w:rFonts w:ascii="Times New Roman" w:eastAsia="ヒラギノ角ゴ ProN W3" w:hAnsi="Times New Roman" w:cs="Times New Roman"/>
          <w:lang w:eastAsia="zh-CN"/>
        </w:rPr>
        <w:t>“Making Martyrs: Representations of Female Martyrdom in Late Qing and Early Republican China”. American Comparative Litera</w:t>
      </w:r>
      <w:r w:rsidR="00892343" w:rsidRPr="000578C4">
        <w:rPr>
          <w:rFonts w:ascii="Times New Roman" w:eastAsia="ヒラギノ角ゴ ProN W3" w:hAnsi="Times New Roman" w:cs="Times New Roman"/>
          <w:lang w:eastAsia="zh-CN"/>
        </w:rPr>
        <w:t>ture Association Annual Meeting.</w:t>
      </w:r>
      <w:r w:rsidR="00390840" w:rsidRPr="000578C4">
        <w:rPr>
          <w:rFonts w:ascii="Times New Roman" w:eastAsia="ヒラギノ角ゴ ProN W3" w:hAnsi="Times New Roman" w:cs="Times New Roman"/>
          <w:lang w:eastAsia="zh-CN"/>
        </w:rPr>
        <w:t xml:space="preserve"> March 29, 2018.</w:t>
      </w:r>
    </w:p>
    <w:p w14:paraId="1C744388" w14:textId="4560651B" w:rsidR="006200EA" w:rsidRPr="000578C4" w:rsidRDefault="00721EBF" w:rsidP="006200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ascii="Times New Roman" w:eastAsia="ヒラギノ角ゴ ProN W3" w:hAnsi="Times New Roman" w:cs="Times New Roman"/>
        </w:rPr>
      </w:pPr>
      <w:r w:rsidRPr="000578C4">
        <w:rPr>
          <w:rFonts w:ascii="Times New Roman" w:eastAsia="ヒラギノ角ゴ ProN W3" w:hAnsi="Times New Roman" w:cs="Times New Roman"/>
        </w:rPr>
        <w:t xml:space="preserve"> </w:t>
      </w:r>
      <w:r w:rsidR="00B97DB3" w:rsidRPr="000578C4">
        <w:rPr>
          <w:rFonts w:ascii="Times New Roman" w:eastAsia="ヒラギノ角ゴ ProN W3" w:hAnsi="Times New Roman" w:cs="Times New Roman"/>
        </w:rPr>
        <w:t>“Changing Narratives of a Martyr</w:t>
      </w:r>
      <w:r w:rsidR="006200EA" w:rsidRPr="000578C4">
        <w:rPr>
          <w:rFonts w:ascii="Times New Roman" w:eastAsia="ヒラギノ角ゴ ProN W3" w:hAnsi="Times New Roman" w:cs="Times New Roman"/>
        </w:rPr>
        <w:t xml:space="preserve">/Victim of the Chinese Civil War”. Invited Panelist, “New Perspectives on the Civil War Workshop”. Yale University, May, 2016. </w:t>
      </w:r>
      <w:r w:rsidR="006200EA" w:rsidRPr="000578C4">
        <w:rPr>
          <w:rFonts w:ascii="Times New Roman" w:hAnsi="Times New Roman" w:cs="Times New Roman"/>
          <w:color w:val="181818"/>
        </w:rPr>
        <w:t xml:space="preserve"> </w:t>
      </w:r>
    </w:p>
    <w:p w14:paraId="517715EF" w14:textId="01E8C4DD" w:rsidR="00246530" w:rsidRPr="007B14F4" w:rsidRDefault="00964BD7" w:rsidP="007B14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Style w:val="Hyperlink"/>
          <w:rFonts w:ascii="Times New Roman" w:eastAsia="ヒラギノ角ゴ ProN W3" w:hAnsi="Times New Roman" w:cs="Times New Roman"/>
          <w:color w:val="auto"/>
          <w:u w:val="none"/>
        </w:rPr>
      </w:pPr>
      <w:r w:rsidRPr="000578C4">
        <w:rPr>
          <w:rFonts w:ascii="Times New Roman" w:hAnsi="Times New Roman" w:cs="Times New Roman"/>
          <w:color w:val="181818"/>
        </w:rPr>
        <w:t>“</w:t>
      </w:r>
      <w:proofErr w:type="spellStart"/>
      <w:r w:rsidRPr="000578C4">
        <w:rPr>
          <w:rFonts w:ascii="Times New Roman" w:hAnsi="Times New Roman" w:cs="Times New Roman"/>
          <w:color w:val="181818"/>
        </w:rPr>
        <w:t>Shanzhai</w:t>
      </w:r>
      <w:proofErr w:type="spellEnd"/>
      <w:r w:rsidRPr="000578C4">
        <w:rPr>
          <w:rFonts w:ascii="Times New Roman" w:hAnsi="Times New Roman" w:cs="Times New Roman"/>
          <w:color w:val="181818"/>
        </w:rPr>
        <w:t xml:space="preserve"> History and ‘Historical Nihilism’: A Case Study of the Rewriting</w:t>
      </w:r>
      <w:r w:rsidR="00FC5C19" w:rsidRPr="000578C4">
        <w:rPr>
          <w:rFonts w:ascii="Times New Roman" w:hAnsi="Times New Roman" w:cs="Times New Roman"/>
          <w:color w:val="181818"/>
        </w:rPr>
        <w:t>s</w:t>
      </w:r>
      <w:r w:rsidRPr="000578C4">
        <w:rPr>
          <w:rFonts w:ascii="Times New Roman" w:hAnsi="Times New Roman" w:cs="Times New Roman"/>
          <w:color w:val="181818"/>
        </w:rPr>
        <w:t xml:space="preserve"> of Liu </w:t>
      </w:r>
      <w:proofErr w:type="spellStart"/>
      <w:r w:rsidRPr="000578C4">
        <w:rPr>
          <w:rFonts w:ascii="Times New Roman" w:hAnsi="Times New Roman" w:cs="Times New Roman"/>
          <w:color w:val="181818"/>
        </w:rPr>
        <w:t>Hulan</w:t>
      </w:r>
      <w:proofErr w:type="spellEnd"/>
      <w:r w:rsidRPr="000578C4">
        <w:rPr>
          <w:rFonts w:ascii="Times New Roman" w:hAnsi="Times New Roman" w:cs="Times New Roman"/>
          <w:color w:val="181818"/>
        </w:rPr>
        <w:t>”</w:t>
      </w:r>
      <w:r w:rsidR="000630C1" w:rsidRPr="000578C4">
        <w:rPr>
          <w:rFonts w:ascii="Times New Roman" w:eastAsia="ヒラギノ角ゴ ProN W3" w:hAnsi="Times New Roman" w:cs="Times New Roman"/>
        </w:rPr>
        <w:t xml:space="preserve">. </w:t>
      </w:r>
      <w:r w:rsidR="00DD603E" w:rsidRPr="000578C4">
        <w:rPr>
          <w:rFonts w:ascii="Times New Roman" w:eastAsia="ヒラギノ角ゴ ProN W3" w:hAnsi="Times New Roman" w:cs="Times New Roman"/>
        </w:rPr>
        <w:t>Association for Asian Studies Annual Conference</w:t>
      </w:r>
      <w:r w:rsidR="006200EA" w:rsidRPr="000578C4">
        <w:rPr>
          <w:rFonts w:ascii="Times New Roman" w:eastAsia="ヒラギノ角ゴ ProN W3" w:hAnsi="Times New Roman" w:cs="Times New Roman"/>
        </w:rPr>
        <w:t>.</w:t>
      </w:r>
      <w:r w:rsidR="009A2221" w:rsidRPr="000578C4">
        <w:rPr>
          <w:rFonts w:ascii="Times New Roman" w:eastAsia="ヒラギノ角ゴ ProN W3" w:hAnsi="Times New Roman" w:cs="Times New Roman"/>
        </w:rPr>
        <w:t xml:space="preserve"> April, 2016.</w:t>
      </w:r>
    </w:p>
    <w:sectPr w:rsidR="00246530" w:rsidRPr="007B14F4" w:rsidSect="00D90FA3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0573" w14:textId="77777777" w:rsidR="00181095" w:rsidRDefault="00181095" w:rsidP="005B3372">
      <w:r>
        <w:separator/>
      </w:r>
    </w:p>
  </w:endnote>
  <w:endnote w:type="continuationSeparator" w:id="0">
    <w:p w14:paraId="739C8DC6" w14:textId="77777777" w:rsidR="00181095" w:rsidRDefault="00181095" w:rsidP="005B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ヒラギノ角ゴ ProN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E1BB4" w14:textId="77777777" w:rsidR="00A045C4" w:rsidRDefault="00A045C4" w:rsidP="006015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9A839" w14:textId="77777777" w:rsidR="00A045C4" w:rsidRDefault="00A045C4" w:rsidP="008E4D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939A" w14:textId="77777777" w:rsidR="00A045C4" w:rsidRDefault="00A045C4" w:rsidP="006015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05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9B4EB7" w14:textId="77777777" w:rsidR="00A045C4" w:rsidRDefault="00A045C4" w:rsidP="008E4D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E7F5D" w14:textId="77777777" w:rsidR="00181095" w:rsidRDefault="00181095" w:rsidP="005B3372">
      <w:r>
        <w:separator/>
      </w:r>
    </w:p>
  </w:footnote>
  <w:footnote w:type="continuationSeparator" w:id="0">
    <w:p w14:paraId="3CFBEC61" w14:textId="77777777" w:rsidR="00181095" w:rsidRDefault="00181095" w:rsidP="005B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A42D1" w14:textId="2BA58536" w:rsidR="00FC5C19" w:rsidRDefault="00FC5C19">
    <w:pPr>
      <w:pStyle w:val="Header"/>
    </w:pPr>
  </w:p>
  <w:p w14:paraId="1AE5904B" w14:textId="5E460E83" w:rsidR="00FC5C19" w:rsidRPr="00D90FA3" w:rsidRDefault="00D90FA3" w:rsidP="00FC5C19">
    <w:pPr>
      <w:pStyle w:val="Header"/>
      <w:rPr>
        <w:rFonts w:ascii="Times New Roman" w:hAnsi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</w:t>
    </w:r>
    <w:r w:rsidRPr="00D90FA3">
      <w:rPr>
        <w:rFonts w:ascii="Times New Roman" w:hAnsi="Times New Roman"/>
        <w:sz w:val="16"/>
        <w:szCs w:val="16"/>
      </w:rPr>
      <w:t>Xian Wang</w:t>
    </w:r>
  </w:p>
  <w:p w14:paraId="5C8C3887" w14:textId="77777777" w:rsidR="0087362D" w:rsidRDefault="008736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29"/>
    <w:rsid w:val="000242E6"/>
    <w:rsid w:val="000317D7"/>
    <w:rsid w:val="000375B5"/>
    <w:rsid w:val="0004247D"/>
    <w:rsid w:val="000462E2"/>
    <w:rsid w:val="00050169"/>
    <w:rsid w:val="00055E4E"/>
    <w:rsid w:val="000578C4"/>
    <w:rsid w:val="0006103D"/>
    <w:rsid w:val="000630C1"/>
    <w:rsid w:val="00066DB1"/>
    <w:rsid w:val="00094BD9"/>
    <w:rsid w:val="0009709D"/>
    <w:rsid w:val="000B1520"/>
    <w:rsid w:val="000B19F6"/>
    <w:rsid w:val="000B55AE"/>
    <w:rsid w:val="000B59C3"/>
    <w:rsid w:val="000C05D9"/>
    <w:rsid w:val="000C56B0"/>
    <w:rsid w:val="000E7373"/>
    <w:rsid w:val="000F5ADB"/>
    <w:rsid w:val="0010022A"/>
    <w:rsid w:val="001160C1"/>
    <w:rsid w:val="00120DF6"/>
    <w:rsid w:val="00121F00"/>
    <w:rsid w:val="00122FE1"/>
    <w:rsid w:val="00127E40"/>
    <w:rsid w:val="00130EC4"/>
    <w:rsid w:val="00132006"/>
    <w:rsid w:val="00141CF3"/>
    <w:rsid w:val="001433C7"/>
    <w:rsid w:val="001518A4"/>
    <w:rsid w:val="00172D41"/>
    <w:rsid w:val="001802D8"/>
    <w:rsid w:val="00181095"/>
    <w:rsid w:val="00183FEF"/>
    <w:rsid w:val="00184B3A"/>
    <w:rsid w:val="00185FA5"/>
    <w:rsid w:val="001933A4"/>
    <w:rsid w:val="001A5B89"/>
    <w:rsid w:val="001A7761"/>
    <w:rsid w:val="001B1543"/>
    <w:rsid w:val="001C108E"/>
    <w:rsid w:val="001C6893"/>
    <w:rsid w:val="001D3CB4"/>
    <w:rsid w:val="002068BA"/>
    <w:rsid w:val="00212979"/>
    <w:rsid w:val="002164E5"/>
    <w:rsid w:val="00242DF9"/>
    <w:rsid w:val="00246530"/>
    <w:rsid w:val="00261156"/>
    <w:rsid w:val="0027298E"/>
    <w:rsid w:val="00277284"/>
    <w:rsid w:val="002844F0"/>
    <w:rsid w:val="002944E3"/>
    <w:rsid w:val="002A008D"/>
    <w:rsid w:val="002A10A7"/>
    <w:rsid w:val="002A5945"/>
    <w:rsid w:val="002B1E92"/>
    <w:rsid w:val="002B4A78"/>
    <w:rsid w:val="002B4EC2"/>
    <w:rsid w:val="002B4F3B"/>
    <w:rsid w:val="002C3078"/>
    <w:rsid w:val="002C47B6"/>
    <w:rsid w:val="002D16C8"/>
    <w:rsid w:val="002D251B"/>
    <w:rsid w:val="002D384F"/>
    <w:rsid w:val="002D4282"/>
    <w:rsid w:val="002E37E5"/>
    <w:rsid w:val="002F0707"/>
    <w:rsid w:val="002F2B55"/>
    <w:rsid w:val="002F403B"/>
    <w:rsid w:val="00304D4E"/>
    <w:rsid w:val="00310F28"/>
    <w:rsid w:val="00321A34"/>
    <w:rsid w:val="003241CF"/>
    <w:rsid w:val="00344870"/>
    <w:rsid w:val="00351E9C"/>
    <w:rsid w:val="00352CA0"/>
    <w:rsid w:val="00355BED"/>
    <w:rsid w:val="00363ABC"/>
    <w:rsid w:val="003723BF"/>
    <w:rsid w:val="00372F8A"/>
    <w:rsid w:val="00376ECA"/>
    <w:rsid w:val="003772AB"/>
    <w:rsid w:val="00390840"/>
    <w:rsid w:val="0039143F"/>
    <w:rsid w:val="003915FB"/>
    <w:rsid w:val="00392CB4"/>
    <w:rsid w:val="00394DC3"/>
    <w:rsid w:val="003B601E"/>
    <w:rsid w:val="003C6B47"/>
    <w:rsid w:val="003D64B1"/>
    <w:rsid w:val="003E185A"/>
    <w:rsid w:val="003E5B6B"/>
    <w:rsid w:val="003F5DC0"/>
    <w:rsid w:val="003F6C08"/>
    <w:rsid w:val="00410BDB"/>
    <w:rsid w:val="004155EB"/>
    <w:rsid w:val="004254D8"/>
    <w:rsid w:val="00426FAA"/>
    <w:rsid w:val="0044396B"/>
    <w:rsid w:val="00444B97"/>
    <w:rsid w:val="0046186F"/>
    <w:rsid w:val="00462993"/>
    <w:rsid w:val="0046590F"/>
    <w:rsid w:val="00466382"/>
    <w:rsid w:val="0047277B"/>
    <w:rsid w:val="00474035"/>
    <w:rsid w:val="004756D9"/>
    <w:rsid w:val="004774C8"/>
    <w:rsid w:val="004A1B92"/>
    <w:rsid w:val="004A6D0C"/>
    <w:rsid w:val="004B7A30"/>
    <w:rsid w:val="004C0A8C"/>
    <w:rsid w:val="004C5F15"/>
    <w:rsid w:val="004E7CC8"/>
    <w:rsid w:val="004F0EB5"/>
    <w:rsid w:val="004F505A"/>
    <w:rsid w:val="004F6041"/>
    <w:rsid w:val="005224C2"/>
    <w:rsid w:val="00524743"/>
    <w:rsid w:val="0052642D"/>
    <w:rsid w:val="00527554"/>
    <w:rsid w:val="005337CC"/>
    <w:rsid w:val="005404C7"/>
    <w:rsid w:val="00553D4C"/>
    <w:rsid w:val="00555103"/>
    <w:rsid w:val="00571CD1"/>
    <w:rsid w:val="00585EA0"/>
    <w:rsid w:val="00586765"/>
    <w:rsid w:val="00590989"/>
    <w:rsid w:val="00592359"/>
    <w:rsid w:val="00592C03"/>
    <w:rsid w:val="005B0A46"/>
    <w:rsid w:val="005B3372"/>
    <w:rsid w:val="005B72A8"/>
    <w:rsid w:val="005C09DA"/>
    <w:rsid w:val="005D1E35"/>
    <w:rsid w:val="005D308D"/>
    <w:rsid w:val="005D5C24"/>
    <w:rsid w:val="005D62DB"/>
    <w:rsid w:val="005E7970"/>
    <w:rsid w:val="006015D9"/>
    <w:rsid w:val="00602179"/>
    <w:rsid w:val="00602C4D"/>
    <w:rsid w:val="006200EA"/>
    <w:rsid w:val="006248CC"/>
    <w:rsid w:val="006335AF"/>
    <w:rsid w:val="00637DEE"/>
    <w:rsid w:val="00644118"/>
    <w:rsid w:val="00673932"/>
    <w:rsid w:val="006763BF"/>
    <w:rsid w:val="0067672E"/>
    <w:rsid w:val="00676AB3"/>
    <w:rsid w:val="006822EE"/>
    <w:rsid w:val="00683E93"/>
    <w:rsid w:val="0069400B"/>
    <w:rsid w:val="006A0B6C"/>
    <w:rsid w:val="006B002E"/>
    <w:rsid w:val="006B2442"/>
    <w:rsid w:val="006B70B3"/>
    <w:rsid w:val="006D3382"/>
    <w:rsid w:val="006D3572"/>
    <w:rsid w:val="006D5AD3"/>
    <w:rsid w:val="006E195F"/>
    <w:rsid w:val="006E2AE8"/>
    <w:rsid w:val="006F144B"/>
    <w:rsid w:val="0070771D"/>
    <w:rsid w:val="00713727"/>
    <w:rsid w:val="00721B25"/>
    <w:rsid w:val="00721EBF"/>
    <w:rsid w:val="00724D83"/>
    <w:rsid w:val="00734C14"/>
    <w:rsid w:val="007370A5"/>
    <w:rsid w:val="0074207F"/>
    <w:rsid w:val="00744CF0"/>
    <w:rsid w:val="00754521"/>
    <w:rsid w:val="00765A87"/>
    <w:rsid w:val="007700AA"/>
    <w:rsid w:val="007744B9"/>
    <w:rsid w:val="00775180"/>
    <w:rsid w:val="007862BC"/>
    <w:rsid w:val="007A0F30"/>
    <w:rsid w:val="007A6FF8"/>
    <w:rsid w:val="007B14F4"/>
    <w:rsid w:val="007B4284"/>
    <w:rsid w:val="007B55FF"/>
    <w:rsid w:val="007C0655"/>
    <w:rsid w:val="007C3C66"/>
    <w:rsid w:val="007D6819"/>
    <w:rsid w:val="007E5551"/>
    <w:rsid w:val="007F20FF"/>
    <w:rsid w:val="00803A2C"/>
    <w:rsid w:val="0081562D"/>
    <w:rsid w:val="00817F58"/>
    <w:rsid w:val="00821845"/>
    <w:rsid w:val="008231A9"/>
    <w:rsid w:val="00826487"/>
    <w:rsid w:val="00832CE0"/>
    <w:rsid w:val="00833684"/>
    <w:rsid w:val="0083487B"/>
    <w:rsid w:val="00836056"/>
    <w:rsid w:val="00836966"/>
    <w:rsid w:val="008372CA"/>
    <w:rsid w:val="00840CC5"/>
    <w:rsid w:val="00843DB5"/>
    <w:rsid w:val="008562A9"/>
    <w:rsid w:val="00857095"/>
    <w:rsid w:val="00862053"/>
    <w:rsid w:val="008671D7"/>
    <w:rsid w:val="0087120E"/>
    <w:rsid w:val="0087362D"/>
    <w:rsid w:val="008775CC"/>
    <w:rsid w:val="00877BEB"/>
    <w:rsid w:val="00885C31"/>
    <w:rsid w:val="00892343"/>
    <w:rsid w:val="00894531"/>
    <w:rsid w:val="008A002B"/>
    <w:rsid w:val="008C092A"/>
    <w:rsid w:val="008C3BBA"/>
    <w:rsid w:val="008C6D5D"/>
    <w:rsid w:val="008D05A5"/>
    <w:rsid w:val="008E14D9"/>
    <w:rsid w:val="008E2829"/>
    <w:rsid w:val="008E4DAC"/>
    <w:rsid w:val="008F4BD8"/>
    <w:rsid w:val="00913C47"/>
    <w:rsid w:val="0093291D"/>
    <w:rsid w:val="00936DDC"/>
    <w:rsid w:val="0094408C"/>
    <w:rsid w:val="00947236"/>
    <w:rsid w:val="00950A5C"/>
    <w:rsid w:val="00951323"/>
    <w:rsid w:val="00964BD7"/>
    <w:rsid w:val="00964C83"/>
    <w:rsid w:val="009670C5"/>
    <w:rsid w:val="009734AA"/>
    <w:rsid w:val="00975136"/>
    <w:rsid w:val="0098377B"/>
    <w:rsid w:val="00983EDD"/>
    <w:rsid w:val="009A192A"/>
    <w:rsid w:val="009A1F90"/>
    <w:rsid w:val="009A2221"/>
    <w:rsid w:val="009B1CCF"/>
    <w:rsid w:val="009B7BA7"/>
    <w:rsid w:val="009D4464"/>
    <w:rsid w:val="009D5FE3"/>
    <w:rsid w:val="009F76BF"/>
    <w:rsid w:val="00A045C4"/>
    <w:rsid w:val="00A069E4"/>
    <w:rsid w:val="00A15A98"/>
    <w:rsid w:val="00A27BD0"/>
    <w:rsid w:val="00A3629F"/>
    <w:rsid w:val="00A45ECE"/>
    <w:rsid w:val="00A54A03"/>
    <w:rsid w:val="00A61638"/>
    <w:rsid w:val="00A6190A"/>
    <w:rsid w:val="00A70E01"/>
    <w:rsid w:val="00A741CA"/>
    <w:rsid w:val="00A842D5"/>
    <w:rsid w:val="00A91038"/>
    <w:rsid w:val="00A910D5"/>
    <w:rsid w:val="00AA1AE8"/>
    <w:rsid w:val="00AB3371"/>
    <w:rsid w:val="00AC1FC7"/>
    <w:rsid w:val="00AC2584"/>
    <w:rsid w:val="00AE1F51"/>
    <w:rsid w:val="00AE5D72"/>
    <w:rsid w:val="00AE727A"/>
    <w:rsid w:val="00AF15D3"/>
    <w:rsid w:val="00AF347D"/>
    <w:rsid w:val="00B00E06"/>
    <w:rsid w:val="00B04855"/>
    <w:rsid w:val="00B0565F"/>
    <w:rsid w:val="00B13EFD"/>
    <w:rsid w:val="00B25E3B"/>
    <w:rsid w:val="00B65347"/>
    <w:rsid w:val="00B66C35"/>
    <w:rsid w:val="00B93B8C"/>
    <w:rsid w:val="00B97DB3"/>
    <w:rsid w:val="00BA3C53"/>
    <w:rsid w:val="00BA569A"/>
    <w:rsid w:val="00BA7846"/>
    <w:rsid w:val="00BD4BD7"/>
    <w:rsid w:val="00BE6096"/>
    <w:rsid w:val="00BF0DB9"/>
    <w:rsid w:val="00BF6C6C"/>
    <w:rsid w:val="00C03E39"/>
    <w:rsid w:val="00C044FC"/>
    <w:rsid w:val="00C2114D"/>
    <w:rsid w:val="00C34F36"/>
    <w:rsid w:val="00C3646F"/>
    <w:rsid w:val="00C473CB"/>
    <w:rsid w:val="00C507C5"/>
    <w:rsid w:val="00C608CE"/>
    <w:rsid w:val="00C61995"/>
    <w:rsid w:val="00C87232"/>
    <w:rsid w:val="00C92CD8"/>
    <w:rsid w:val="00C9672F"/>
    <w:rsid w:val="00CA186C"/>
    <w:rsid w:val="00CA2699"/>
    <w:rsid w:val="00CD2C8D"/>
    <w:rsid w:val="00CD36C5"/>
    <w:rsid w:val="00CD73A4"/>
    <w:rsid w:val="00CE2A78"/>
    <w:rsid w:val="00CF52DC"/>
    <w:rsid w:val="00CF61A9"/>
    <w:rsid w:val="00D00311"/>
    <w:rsid w:val="00D27696"/>
    <w:rsid w:val="00D35576"/>
    <w:rsid w:val="00D60FD6"/>
    <w:rsid w:val="00D62789"/>
    <w:rsid w:val="00D71688"/>
    <w:rsid w:val="00D730B4"/>
    <w:rsid w:val="00D8471A"/>
    <w:rsid w:val="00D90FA3"/>
    <w:rsid w:val="00D92149"/>
    <w:rsid w:val="00D944B9"/>
    <w:rsid w:val="00DA0391"/>
    <w:rsid w:val="00DA1DE7"/>
    <w:rsid w:val="00DA552E"/>
    <w:rsid w:val="00DB414D"/>
    <w:rsid w:val="00DB5343"/>
    <w:rsid w:val="00DC0829"/>
    <w:rsid w:val="00DD3149"/>
    <w:rsid w:val="00DD4E1E"/>
    <w:rsid w:val="00DD5637"/>
    <w:rsid w:val="00DD603E"/>
    <w:rsid w:val="00DD676F"/>
    <w:rsid w:val="00DE6DE6"/>
    <w:rsid w:val="00DF08A7"/>
    <w:rsid w:val="00DF2B3B"/>
    <w:rsid w:val="00DF3DF1"/>
    <w:rsid w:val="00DF7013"/>
    <w:rsid w:val="00DF7517"/>
    <w:rsid w:val="00E150E7"/>
    <w:rsid w:val="00E2031D"/>
    <w:rsid w:val="00E33FAC"/>
    <w:rsid w:val="00E36C98"/>
    <w:rsid w:val="00E3719A"/>
    <w:rsid w:val="00E412F1"/>
    <w:rsid w:val="00E41879"/>
    <w:rsid w:val="00E53AB6"/>
    <w:rsid w:val="00E56DDE"/>
    <w:rsid w:val="00E62F5C"/>
    <w:rsid w:val="00E642A7"/>
    <w:rsid w:val="00E646DF"/>
    <w:rsid w:val="00E6722A"/>
    <w:rsid w:val="00E768C5"/>
    <w:rsid w:val="00E86741"/>
    <w:rsid w:val="00EB61E3"/>
    <w:rsid w:val="00EB69FA"/>
    <w:rsid w:val="00EB70B3"/>
    <w:rsid w:val="00EC30F6"/>
    <w:rsid w:val="00EC6832"/>
    <w:rsid w:val="00EC72CA"/>
    <w:rsid w:val="00F0761F"/>
    <w:rsid w:val="00F402A0"/>
    <w:rsid w:val="00F41CE5"/>
    <w:rsid w:val="00F569E9"/>
    <w:rsid w:val="00F578F7"/>
    <w:rsid w:val="00F611C2"/>
    <w:rsid w:val="00F613E0"/>
    <w:rsid w:val="00F63728"/>
    <w:rsid w:val="00F748C3"/>
    <w:rsid w:val="00F74EF1"/>
    <w:rsid w:val="00F867C5"/>
    <w:rsid w:val="00F91A45"/>
    <w:rsid w:val="00F96A43"/>
    <w:rsid w:val="00FA0307"/>
    <w:rsid w:val="00FA65F0"/>
    <w:rsid w:val="00FA709D"/>
    <w:rsid w:val="00FB58E8"/>
    <w:rsid w:val="00FC4357"/>
    <w:rsid w:val="00FC4C29"/>
    <w:rsid w:val="00FC5C19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D40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829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5B33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372"/>
    <w:pPr>
      <w:jc w:val="both"/>
    </w:pPr>
    <w:rPr>
      <w:rFonts w:ascii="Cambria" w:eastAsia="SimSun" w:hAnsi="Cambria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372"/>
    <w:rPr>
      <w:rFonts w:ascii="Cambria" w:eastAsia="SimSun" w:hAnsi="Cambria" w:cs="Times New Roman"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unhideWhenUsed/>
    <w:rsid w:val="005B3372"/>
    <w:pPr>
      <w:jc w:val="both"/>
    </w:pPr>
    <w:rPr>
      <w:rFonts w:ascii="Cambria" w:eastAsia="SimSun" w:hAnsi="Cambria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B3372"/>
    <w:rPr>
      <w:rFonts w:ascii="Cambria" w:eastAsia="SimSun" w:hAnsi="Cambria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unhideWhenUsed/>
    <w:rsid w:val="005B33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7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4D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DAC"/>
  </w:style>
  <w:style w:type="character" w:styleId="PageNumber">
    <w:name w:val="page number"/>
    <w:basedOn w:val="DefaultParagraphFont"/>
    <w:uiPriority w:val="99"/>
    <w:semiHidden/>
    <w:unhideWhenUsed/>
    <w:rsid w:val="008E4D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572"/>
    <w:pPr>
      <w:jc w:val="left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572"/>
    <w:rPr>
      <w:rFonts w:ascii="Cambria" w:eastAsia="SimSun" w:hAnsi="Cambria" w:cs="Times New Roman"/>
      <w:b/>
      <w:bCs/>
      <w:sz w:val="20"/>
      <w:szCs w:val="20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5E797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07C5"/>
  </w:style>
  <w:style w:type="paragraph" w:styleId="Header">
    <w:name w:val="header"/>
    <w:basedOn w:val="Normal"/>
    <w:link w:val="HeaderChar"/>
    <w:uiPriority w:val="99"/>
    <w:unhideWhenUsed/>
    <w:rsid w:val="00873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62D"/>
  </w:style>
  <w:style w:type="character" w:styleId="Emphasis">
    <w:name w:val="Emphasis"/>
    <w:basedOn w:val="DefaultParagraphFont"/>
    <w:uiPriority w:val="20"/>
    <w:qFormat/>
    <w:rsid w:val="00D71688"/>
    <w:rPr>
      <w:i/>
      <w:iCs/>
    </w:rPr>
  </w:style>
  <w:style w:type="character" w:styleId="UnresolvedMention">
    <w:name w:val="Unresolved Mention"/>
    <w:basedOn w:val="DefaultParagraphFont"/>
    <w:uiPriority w:val="99"/>
    <w:rsid w:val="00C6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3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9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ian-wang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wang48@n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01346-1F49-7D42-8584-B2EDAB4C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 Wang</dc:creator>
  <cp:lastModifiedBy>Xian Wang</cp:lastModifiedBy>
  <cp:revision>2</cp:revision>
  <cp:lastPrinted>2018-11-19T15:41:00Z</cp:lastPrinted>
  <dcterms:created xsi:type="dcterms:W3CDTF">2023-02-06T03:10:00Z</dcterms:created>
  <dcterms:modified xsi:type="dcterms:W3CDTF">2023-02-06T03:10:00Z</dcterms:modified>
</cp:coreProperties>
</file>